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25" w:rsidRPr="005316F3" w:rsidRDefault="00025C25" w:rsidP="00025C25">
      <w:pPr>
        <w:pStyle w:val="Kop1"/>
        <w:spacing w:before="0" w:after="120" w:line="291" w:lineRule="atLeast"/>
        <w:rPr>
          <w:rFonts w:ascii="Tahoma" w:hAnsi="Tahoma" w:cs="Tahoma"/>
          <w:color w:val="000000"/>
          <w:sz w:val="22"/>
          <w:szCs w:val="22"/>
        </w:rPr>
      </w:pPr>
      <w:r w:rsidRPr="005316F3">
        <w:rPr>
          <w:rFonts w:ascii="Tahoma" w:hAnsi="Tahoma" w:cs="Tahoma"/>
          <w:color w:val="000000"/>
          <w:sz w:val="22"/>
          <w:szCs w:val="22"/>
        </w:rPr>
        <w:t>Privacy Statement</w:t>
      </w:r>
    </w:p>
    <w:p w:rsidR="00025C25" w:rsidRPr="005316F3" w:rsidRDefault="00025C25" w:rsidP="00025C25">
      <w:pPr>
        <w:pStyle w:val="Normaalweb"/>
        <w:rPr>
          <w:rFonts w:ascii="Tahoma" w:hAnsi="Tahoma" w:cs="Tahoma"/>
          <w:color w:val="000000"/>
          <w:sz w:val="22"/>
          <w:szCs w:val="22"/>
        </w:rPr>
      </w:pPr>
      <w:r w:rsidRPr="005316F3">
        <w:rPr>
          <w:rFonts w:ascii="Tahoma" w:hAnsi="Tahoma" w:cs="Tahoma"/>
          <w:color w:val="000000"/>
          <w:sz w:val="22"/>
          <w:szCs w:val="22"/>
        </w:rPr>
        <w:t xml:space="preserve">Compass Mediation gevestigd aan Lange Noordstraat 31, </w:t>
      </w:r>
      <w:r>
        <w:rPr>
          <w:rFonts w:ascii="Tahoma" w:hAnsi="Tahoma" w:cs="Tahoma"/>
          <w:color w:val="000000"/>
          <w:sz w:val="22"/>
          <w:szCs w:val="22"/>
        </w:rPr>
        <w:t>4331 CB</w:t>
      </w:r>
      <w:bookmarkStart w:id="0" w:name="_GoBack"/>
      <w:bookmarkEnd w:id="0"/>
      <w:r w:rsidRPr="005316F3">
        <w:rPr>
          <w:rFonts w:ascii="Tahoma" w:hAnsi="Tahoma" w:cs="Tahoma"/>
          <w:color w:val="000000"/>
          <w:sz w:val="22"/>
          <w:szCs w:val="22"/>
        </w:rPr>
        <w:t xml:space="preserve"> MIDDELBURG, is verantwoordelijk voor de verwerking van persoonsgegevens zoals weergegeven in deze privacyverklaring. Mevrouw E. Beijaard is als enig eigenaar ook verantwoordelijk voor de   Gegevensbescherming van Compass Mediation, zij is bereikbaar via</w:t>
      </w:r>
      <w:r w:rsidRPr="005316F3">
        <w:rPr>
          <w:rStyle w:val="apple-converted-space"/>
          <w:rFonts w:ascii="Tahoma" w:hAnsi="Tahoma" w:cs="Tahoma"/>
          <w:color w:val="000000"/>
          <w:sz w:val="22"/>
          <w:szCs w:val="22"/>
        </w:rPr>
        <w:t xml:space="preserve"> de mail via </w:t>
      </w:r>
      <w:r w:rsidRPr="005316F3">
        <w:rPr>
          <w:rFonts w:ascii="Tahoma" w:hAnsi="Tahoma" w:cs="Tahoma"/>
          <w:color w:val="000000"/>
          <w:sz w:val="22"/>
          <w:szCs w:val="22"/>
        </w:rPr>
        <w:t>info@compassmediation of telefonisch via 06-23932061.</w:t>
      </w:r>
    </w:p>
    <w:p w:rsidR="00025C25" w:rsidRPr="005316F3" w:rsidRDefault="00025C25" w:rsidP="00025C25">
      <w:pPr>
        <w:pStyle w:val="Normaalweb"/>
        <w:rPr>
          <w:rFonts w:ascii="Tahoma" w:hAnsi="Tahoma" w:cs="Tahoma"/>
          <w:color w:val="000000"/>
          <w:sz w:val="22"/>
          <w:szCs w:val="22"/>
        </w:rPr>
      </w:pPr>
      <w:r w:rsidRPr="005316F3">
        <w:rPr>
          <w:rStyle w:val="Zwaar"/>
          <w:rFonts w:ascii="Tahoma" w:hAnsi="Tahoma" w:cs="Tahoma"/>
          <w:color w:val="000000"/>
          <w:sz w:val="22"/>
          <w:szCs w:val="22"/>
        </w:rPr>
        <w:t>Persoonsgegevens die wij verwerken</w:t>
      </w:r>
      <w:r w:rsidRPr="005316F3">
        <w:rPr>
          <w:rFonts w:ascii="Tahoma" w:hAnsi="Tahoma" w:cs="Tahoma"/>
          <w:color w:val="000000"/>
          <w:sz w:val="22"/>
          <w:szCs w:val="22"/>
        </w:rPr>
        <w:br/>
        <w:t>Compass Mediation verwerkt uw persoonsgegevens, omdat u gebruik maakt van onze diensten en/of omdat u deze zelf aan ons verstrekt.</w:t>
      </w:r>
    </w:p>
    <w:p w:rsidR="00025C25" w:rsidRPr="005316F3" w:rsidRDefault="00025C25" w:rsidP="00025C25">
      <w:pPr>
        <w:pStyle w:val="Normaalweb"/>
        <w:rPr>
          <w:rFonts w:ascii="Tahoma" w:hAnsi="Tahoma" w:cs="Tahoma"/>
          <w:color w:val="000000"/>
          <w:sz w:val="22"/>
          <w:szCs w:val="22"/>
        </w:rPr>
      </w:pPr>
      <w:r w:rsidRPr="005316F3">
        <w:rPr>
          <w:rStyle w:val="Zwaar"/>
          <w:rFonts w:ascii="Tahoma" w:hAnsi="Tahoma" w:cs="Tahoma"/>
          <w:color w:val="000000"/>
          <w:sz w:val="22"/>
          <w:szCs w:val="22"/>
        </w:rPr>
        <w:t>Hoe lang we persoonsgegevens bewaren</w:t>
      </w:r>
      <w:r w:rsidRPr="005316F3">
        <w:rPr>
          <w:rFonts w:ascii="Tahoma" w:hAnsi="Tahoma" w:cs="Tahoma"/>
          <w:color w:val="000000"/>
          <w:sz w:val="22"/>
          <w:szCs w:val="22"/>
        </w:rPr>
        <w:br/>
        <w:t>Compass Mediation bewaart uw persoonsgegevens niet langer dan strikt nodig is om de doelen te realiseren waarvoor uw gegevens worden verzameld. Uw gegevens worden ook niet langer dan strikt nodig is bewaard volgens de geldende richtlijnen van de door ons aangesloten beroepsverenigingen, die ons dit verplicht stellen. Uw gegevens worden opgeslagen in ons systeem.</w:t>
      </w:r>
    </w:p>
    <w:p w:rsidR="00025C25" w:rsidRPr="005316F3" w:rsidRDefault="00025C25" w:rsidP="00025C25">
      <w:pPr>
        <w:pStyle w:val="Normaalweb"/>
        <w:rPr>
          <w:rFonts w:ascii="Tahoma" w:hAnsi="Tahoma" w:cs="Tahoma"/>
          <w:color w:val="000000"/>
          <w:sz w:val="22"/>
          <w:szCs w:val="22"/>
        </w:rPr>
      </w:pPr>
      <w:r w:rsidRPr="005316F3">
        <w:rPr>
          <w:rStyle w:val="Zwaar"/>
          <w:rFonts w:ascii="Tahoma" w:hAnsi="Tahoma" w:cs="Tahoma"/>
          <w:color w:val="000000"/>
          <w:sz w:val="22"/>
          <w:szCs w:val="22"/>
        </w:rPr>
        <w:t>Delen van persoonsgegevens met derden</w:t>
      </w:r>
      <w:r w:rsidRPr="005316F3">
        <w:rPr>
          <w:rFonts w:ascii="Tahoma" w:hAnsi="Tahoma" w:cs="Tahoma"/>
          <w:b/>
          <w:bCs/>
          <w:color w:val="000000"/>
          <w:sz w:val="22"/>
          <w:szCs w:val="22"/>
        </w:rPr>
        <w:br/>
      </w:r>
      <w:r w:rsidRPr="005316F3">
        <w:rPr>
          <w:rFonts w:ascii="Tahoma" w:hAnsi="Tahoma" w:cs="Tahoma"/>
          <w:color w:val="000000"/>
          <w:sz w:val="22"/>
          <w:szCs w:val="22"/>
        </w:rPr>
        <w:t>Uw gegevens bevinden zich bij Compass Mediation. Compass Mediation verkoopt uw gegevens niet aan derden. Wij werken op volledig vertrouwelijke basis met alle aan ons verstrekte gegevens. We verstrekken deze uitsluitend als dit nodig is voor de uitvoering van onze overeenkomst met u. Met eventueel aangesloten bedrijven die uw gegevens verwerken in onze opdracht, sluiten wij dan een bewerkersovereenkomst om te zorgen voor eenzelfde niveau van beveiliging en vertrouwelijkheid van uw gegevens.</w:t>
      </w:r>
    </w:p>
    <w:p w:rsidR="00025C25" w:rsidRPr="005316F3" w:rsidRDefault="00025C25" w:rsidP="00025C25">
      <w:pPr>
        <w:pStyle w:val="Normaalweb"/>
        <w:rPr>
          <w:rFonts w:ascii="Tahoma" w:hAnsi="Tahoma" w:cs="Tahoma"/>
          <w:color w:val="000000"/>
          <w:sz w:val="22"/>
          <w:szCs w:val="22"/>
        </w:rPr>
      </w:pPr>
      <w:r w:rsidRPr="005316F3">
        <w:rPr>
          <w:rStyle w:val="Zwaar"/>
          <w:rFonts w:ascii="Tahoma" w:hAnsi="Tahoma" w:cs="Tahoma"/>
          <w:color w:val="000000"/>
          <w:sz w:val="22"/>
          <w:szCs w:val="22"/>
        </w:rPr>
        <w:t>Gegevens inzien, aanpassen of verwijderen</w:t>
      </w:r>
      <w:r w:rsidRPr="005316F3">
        <w:rPr>
          <w:rFonts w:ascii="Tahoma" w:hAnsi="Tahoma" w:cs="Tahoma"/>
          <w:b/>
          <w:bCs/>
          <w:color w:val="000000"/>
          <w:sz w:val="22"/>
          <w:szCs w:val="22"/>
        </w:rPr>
        <w:br/>
      </w:r>
      <w:r w:rsidRPr="005316F3">
        <w:rPr>
          <w:rFonts w:ascii="Tahoma" w:hAnsi="Tahoma" w:cs="Tahoma"/>
          <w:color w:val="000000"/>
          <w:sz w:val="22"/>
          <w:szCs w:val="22"/>
        </w:rPr>
        <w:t>U heeft te allen tijde het recht om uw persoonsgegevens in te zien, te corrigeren of te verwijderen, zonder opgaaf van reden. Daarnaast heeft u het recht om eventuele toestemming voor de gegevensverwerking in te trekken of bezwaar te maken tegen de verwerking van uw persoonsgegevens door Compass Mediation en heeft u het recht op gegevensoverdraagbaarheid. Dat betekent dat u bij ons een verzoek kunt indienen om de persoonsgegevens die wij van u hebben in een computerbestand naar u of een ander door u genoemde organisatie, te sturen.</w:t>
      </w:r>
    </w:p>
    <w:p w:rsidR="00025C25" w:rsidRPr="005316F3" w:rsidRDefault="00025C25" w:rsidP="00025C25">
      <w:pPr>
        <w:pStyle w:val="Normaalweb"/>
        <w:rPr>
          <w:rFonts w:ascii="Tahoma" w:hAnsi="Tahoma" w:cs="Tahoma"/>
          <w:color w:val="000000"/>
          <w:sz w:val="22"/>
          <w:szCs w:val="22"/>
        </w:rPr>
      </w:pPr>
      <w:r w:rsidRPr="005316F3">
        <w:rPr>
          <w:rFonts w:ascii="Tahoma" w:hAnsi="Tahoma" w:cs="Tahoma"/>
          <w:color w:val="000000"/>
          <w:sz w:val="22"/>
          <w:szCs w:val="22"/>
        </w:rPr>
        <w:t>U kunt een verzoek hiervoor sturen naar</w:t>
      </w:r>
      <w:r w:rsidRPr="005316F3">
        <w:rPr>
          <w:rStyle w:val="apple-converted-space"/>
          <w:rFonts w:ascii="Tahoma" w:hAnsi="Tahoma" w:cs="Tahoma"/>
          <w:color w:val="000000"/>
          <w:sz w:val="22"/>
          <w:szCs w:val="22"/>
        </w:rPr>
        <w:t> </w:t>
      </w:r>
      <w:proofErr w:type="spellStart"/>
      <w:r w:rsidRPr="005316F3">
        <w:rPr>
          <w:rFonts w:ascii="Tahoma" w:hAnsi="Tahoma" w:cs="Tahoma"/>
          <w:color w:val="000000"/>
          <w:sz w:val="22"/>
          <w:szCs w:val="22"/>
        </w:rPr>
        <w:fldChar w:fldCharType="begin"/>
      </w:r>
      <w:r w:rsidRPr="005316F3">
        <w:rPr>
          <w:rFonts w:ascii="Tahoma" w:hAnsi="Tahoma" w:cs="Tahoma"/>
          <w:color w:val="000000"/>
          <w:sz w:val="22"/>
          <w:szCs w:val="22"/>
        </w:rPr>
        <w:instrText xml:space="preserve"> HYPERLINK "mailto:info@compassmediation.nl" </w:instrText>
      </w:r>
      <w:r w:rsidRPr="005316F3">
        <w:rPr>
          <w:rFonts w:ascii="Tahoma" w:hAnsi="Tahoma" w:cs="Tahoma"/>
          <w:color w:val="000000"/>
          <w:sz w:val="22"/>
          <w:szCs w:val="22"/>
        </w:rPr>
        <w:fldChar w:fldCharType="separate"/>
      </w:r>
      <w:proofErr w:type="spellEnd"/>
      <w:r w:rsidRPr="005316F3">
        <w:rPr>
          <w:rStyle w:val="Hyperlink"/>
          <w:rFonts w:ascii="Tahoma" w:hAnsi="Tahoma" w:cs="Tahoma"/>
          <w:sz w:val="22"/>
          <w:szCs w:val="22"/>
        </w:rPr>
        <w:t>info@compassmediation.nl</w:t>
      </w:r>
      <w:r w:rsidRPr="005316F3">
        <w:rPr>
          <w:rFonts w:ascii="Tahoma" w:hAnsi="Tahoma" w:cs="Tahoma"/>
          <w:color w:val="000000"/>
          <w:sz w:val="22"/>
          <w:szCs w:val="22"/>
        </w:rPr>
        <w:fldChar w:fldCharType="end"/>
      </w:r>
    </w:p>
    <w:p w:rsidR="00025C25" w:rsidRPr="005316F3" w:rsidRDefault="00025C25" w:rsidP="00025C25">
      <w:pPr>
        <w:pStyle w:val="Normaalweb"/>
        <w:rPr>
          <w:rFonts w:ascii="Tahoma" w:hAnsi="Tahoma" w:cs="Tahoma"/>
          <w:color w:val="000000"/>
          <w:sz w:val="22"/>
          <w:szCs w:val="22"/>
        </w:rPr>
      </w:pPr>
      <w:r w:rsidRPr="005316F3">
        <w:rPr>
          <w:rStyle w:val="Zwaar"/>
          <w:rFonts w:ascii="Tahoma" w:hAnsi="Tahoma" w:cs="Tahoma"/>
          <w:color w:val="000000"/>
          <w:sz w:val="22"/>
          <w:szCs w:val="22"/>
        </w:rPr>
        <w:t>Hieronder vindt u een overzicht van de persoonsgegevens die wij verwerken</w:t>
      </w:r>
      <w:r w:rsidRPr="005316F3">
        <w:rPr>
          <w:rFonts w:ascii="Tahoma" w:hAnsi="Tahoma" w:cs="Tahoma"/>
          <w:color w:val="000000"/>
          <w:sz w:val="22"/>
          <w:szCs w:val="22"/>
        </w:rPr>
        <w:br/>
        <w:t>– NAW en contactgegevens</w:t>
      </w:r>
      <w:r w:rsidRPr="005316F3">
        <w:rPr>
          <w:rFonts w:ascii="Tahoma" w:hAnsi="Tahoma" w:cs="Tahoma"/>
          <w:color w:val="000000"/>
          <w:sz w:val="22"/>
          <w:szCs w:val="22"/>
        </w:rPr>
        <w:br/>
        <w:t>– Geslacht</w:t>
      </w:r>
      <w:r w:rsidRPr="005316F3">
        <w:rPr>
          <w:rFonts w:ascii="Tahoma" w:hAnsi="Tahoma" w:cs="Tahoma"/>
          <w:color w:val="000000"/>
          <w:sz w:val="22"/>
          <w:szCs w:val="22"/>
        </w:rPr>
        <w:br/>
        <w:t>– Geboortedatum</w:t>
      </w:r>
      <w:r w:rsidRPr="005316F3">
        <w:rPr>
          <w:rFonts w:ascii="Tahoma" w:hAnsi="Tahoma" w:cs="Tahoma"/>
          <w:color w:val="000000"/>
          <w:sz w:val="22"/>
          <w:szCs w:val="22"/>
        </w:rPr>
        <w:br/>
        <w:t>– Geboorteplaats</w:t>
      </w:r>
      <w:r w:rsidRPr="005316F3">
        <w:rPr>
          <w:rFonts w:ascii="Tahoma" w:hAnsi="Tahoma" w:cs="Tahoma"/>
          <w:color w:val="000000"/>
          <w:sz w:val="22"/>
          <w:szCs w:val="22"/>
        </w:rPr>
        <w:br/>
      </w:r>
      <w:r w:rsidRPr="005316F3">
        <w:rPr>
          <w:rFonts w:ascii="Tahoma" w:hAnsi="Tahoma" w:cs="Tahoma"/>
          <w:color w:val="000000"/>
          <w:sz w:val="22"/>
          <w:szCs w:val="22"/>
        </w:rPr>
        <w:br/>
      </w:r>
      <w:r w:rsidRPr="005316F3">
        <w:rPr>
          <w:rStyle w:val="Zwaar"/>
          <w:rFonts w:ascii="Tahoma" w:hAnsi="Tahoma" w:cs="Tahoma"/>
          <w:color w:val="000000"/>
          <w:sz w:val="22"/>
          <w:szCs w:val="22"/>
        </w:rPr>
        <w:t>Met welk doel en op basis van welke grondslag wij persoonsgegevens verwerken</w:t>
      </w:r>
      <w:r w:rsidRPr="005316F3">
        <w:rPr>
          <w:rFonts w:ascii="Tahoma" w:hAnsi="Tahoma" w:cs="Tahoma"/>
          <w:color w:val="000000"/>
          <w:sz w:val="22"/>
          <w:szCs w:val="22"/>
        </w:rPr>
        <w:br/>
        <w:t>Compass Mediation verwerkt uw persoonsgegevens voor de volgende doelen:</w:t>
      </w:r>
      <w:r w:rsidRPr="005316F3">
        <w:rPr>
          <w:rFonts w:ascii="Tahoma" w:hAnsi="Tahoma" w:cs="Tahoma"/>
          <w:color w:val="000000"/>
          <w:sz w:val="22"/>
          <w:szCs w:val="22"/>
        </w:rPr>
        <w:br/>
        <w:t>– Om onze diensten te leveren</w:t>
      </w:r>
      <w:r w:rsidRPr="005316F3">
        <w:rPr>
          <w:rFonts w:ascii="Tahoma" w:hAnsi="Tahoma" w:cs="Tahoma"/>
          <w:color w:val="000000"/>
          <w:sz w:val="22"/>
          <w:szCs w:val="22"/>
        </w:rPr>
        <w:br/>
        <w:t>– U te kunnen bellen of e-mailen, indien dit nodig is om onze dienstverlening uit te voeren</w:t>
      </w:r>
      <w:r w:rsidRPr="005316F3">
        <w:rPr>
          <w:rFonts w:ascii="Tahoma" w:hAnsi="Tahoma" w:cs="Tahoma"/>
          <w:color w:val="000000"/>
          <w:sz w:val="22"/>
          <w:szCs w:val="22"/>
        </w:rPr>
        <w:br/>
        <w:t xml:space="preserve">– Compass Mediation verwerkt ook persoonsgegevens als wij hier wettelijk toe verplicht zijn, zoals gegevens die wij nodig hebben voor de dienstverlening </w:t>
      </w:r>
      <w:r w:rsidRPr="005316F3">
        <w:rPr>
          <w:rFonts w:ascii="Tahoma" w:hAnsi="Tahoma" w:cs="Tahoma"/>
          <w:color w:val="000000"/>
          <w:sz w:val="22"/>
          <w:szCs w:val="22"/>
        </w:rPr>
        <w:br/>
      </w:r>
    </w:p>
    <w:p w:rsidR="00025C25" w:rsidRPr="005316F3" w:rsidRDefault="00025C25" w:rsidP="00025C25">
      <w:pPr>
        <w:pStyle w:val="Normaalweb"/>
        <w:rPr>
          <w:rFonts w:ascii="Tahoma" w:hAnsi="Tahoma" w:cs="Tahoma"/>
          <w:color w:val="000000"/>
          <w:sz w:val="22"/>
          <w:szCs w:val="22"/>
        </w:rPr>
      </w:pPr>
      <w:r w:rsidRPr="005316F3">
        <w:rPr>
          <w:rStyle w:val="Zwaar"/>
          <w:rFonts w:ascii="Tahoma" w:hAnsi="Tahoma" w:cs="Tahoma"/>
          <w:color w:val="000000"/>
          <w:sz w:val="22"/>
          <w:szCs w:val="22"/>
        </w:rPr>
        <w:lastRenderedPageBreak/>
        <w:t>Cookies, of vergelijkbare technieken, die wij gebruiken</w:t>
      </w:r>
      <w:r w:rsidRPr="005316F3">
        <w:rPr>
          <w:rFonts w:ascii="Tahoma" w:hAnsi="Tahoma" w:cs="Tahoma"/>
          <w:color w:val="000000"/>
          <w:sz w:val="22"/>
          <w:szCs w:val="22"/>
        </w:rPr>
        <w:br/>
        <w:t>Compass Mediation gebruikt alleen technische en functionele cookies, die geen inbreuk maken op uw privacy. De cookies die wij gebruiken zijn noodzakelijk voor de technische werking van de website en uw gebruiksgemak. Ze zorgen ervoor dat de website naar behoren werkt en onthouden bijvoorbeeld uw voorkeursinstellingen. Ook kunnen wij hiermee onze website optimaliseren. U kunt uzelf afmelden voor cookies door uw internetbrowser zo in te stellen dat deze geen cookies meer opslaat. Daarnaast kunt u ook alle informatie die eerder is opgeslagen via de instellingen van uw browser verwijderen.</w:t>
      </w:r>
    </w:p>
    <w:p w:rsidR="00025C25" w:rsidRPr="005316F3" w:rsidRDefault="00025C25" w:rsidP="00025C25">
      <w:pPr>
        <w:pStyle w:val="Normaalweb"/>
        <w:rPr>
          <w:rFonts w:ascii="Tahoma" w:hAnsi="Tahoma" w:cs="Tahoma"/>
          <w:color w:val="000000"/>
          <w:sz w:val="22"/>
          <w:szCs w:val="22"/>
        </w:rPr>
      </w:pPr>
      <w:r w:rsidRPr="005316F3">
        <w:rPr>
          <w:rStyle w:val="Zwaar"/>
          <w:rFonts w:ascii="Tahoma" w:hAnsi="Tahoma" w:cs="Tahoma"/>
          <w:color w:val="000000"/>
          <w:sz w:val="22"/>
          <w:szCs w:val="22"/>
        </w:rPr>
        <w:t>Hoe wij persoonsgegevens beveiligen</w:t>
      </w:r>
      <w:r w:rsidRPr="005316F3">
        <w:rPr>
          <w:rFonts w:ascii="Tahoma" w:hAnsi="Tahoma" w:cs="Tahoma"/>
          <w:color w:val="000000"/>
          <w:sz w:val="22"/>
          <w:szCs w:val="22"/>
        </w:rPr>
        <w:br/>
        <w:t>Compass Mediation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met ons op via</w:t>
      </w:r>
      <w:r w:rsidRPr="005316F3">
        <w:rPr>
          <w:rStyle w:val="apple-converted-space"/>
          <w:rFonts w:ascii="Tahoma" w:hAnsi="Tahoma" w:cs="Tahoma"/>
          <w:color w:val="000000"/>
          <w:sz w:val="22"/>
          <w:szCs w:val="22"/>
        </w:rPr>
        <w:t> </w:t>
      </w:r>
      <w:r w:rsidRPr="005316F3">
        <w:rPr>
          <w:rFonts w:ascii="Tahoma" w:hAnsi="Tahoma" w:cs="Tahoma"/>
          <w:color w:val="000000"/>
          <w:sz w:val="22"/>
          <w:szCs w:val="22"/>
        </w:rPr>
        <w:t>info@compassmediation.nl</w:t>
      </w:r>
    </w:p>
    <w:p w:rsidR="00F6288F" w:rsidRDefault="00025C25"/>
    <w:sectPr w:rsidR="00F6288F" w:rsidSect="009C70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25"/>
    <w:rsid w:val="00025C25"/>
    <w:rsid w:val="009C70D5"/>
    <w:rsid w:val="00C53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B43CBA"/>
  <w15:chartTrackingRefBased/>
  <w15:docId w15:val="{7ACE54D9-E2A4-7846-AE9F-8FB34678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5C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5C25"/>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025C2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025C25"/>
  </w:style>
  <w:style w:type="character" w:styleId="Hyperlink">
    <w:name w:val="Hyperlink"/>
    <w:basedOn w:val="Standaardalinea-lettertype"/>
    <w:uiPriority w:val="99"/>
    <w:unhideWhenUsed/>
    <w:rsid w:val="00025C25"/>
    <w:rPr>
      <w:color w:val="0000FF"/>
      <w:u w:val="single"/>
    </w:rPr>
  </w:style>
  <w:style w:type="character" w:styleId="Zwaar">
    <w:name w:val="Strong"/>
    <w:basedOn w:val="Standaardalinea-lettertype"/>
    <w:uiPriority w:val="22"/>
    <w:qFormat/>
    <w:rsid w:val="00025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3225</Characters>
  <Application>Microsoft Office Word</Application>
  <DocSecurity>0</DocSecurity>
  <Lines>26</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Beijaard</dc:creator>
  <cp:keywords/>
  <dc:description/>
  <cp:lastModifiedBy>Esther Beijaard</cp:lastModifiedBy>
  <cp:revision>1</cp:revision>
  <dcterms:created xsi:type="dcterms:W3CDTF">2018-05-10T15:24:00Z</dcterms:created>
  <dcterms:modified xsi:type="dcterms:W3CDTF">2018-05-10T15:25:00Z</dcterms:modified>
</cp:coreProperties>
</file>